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8E321E4" w14:textId="77777777" w:rsidR="00D55B51" w:rsidRDefault="00D55B51" w:rsidP="00D55B51">
      <w:pPr>
        <w:keepNext/>
        <w:spacing w:after="0" w:line="240" w:lineRule="auto"/>
        <w:ind w:left="1080"/>
        <w:outlineLvl w:val="0"/>
        <w:rPr>
          <w:rFonts w:ascii="Times New Roman" w:hAnsi="Times New Roman"/>
          <w:bCs/>
          <w:kern w:val="32"/>
          <w:sz w:val="28"/>
          <w:szCs w:val="28"/>
          <w:lang w:eastAsia="ru-RU"/>
        </w:rPr>
      </w:pPr>
    </w:p>
    <w:p w14:paraId="00D7F5F1" w14:textId="77777777" w:rsidR="00D55B51" w:rsidRPr="00793AFA" w:rsidRDefault="00D55B51" w:rsidP="00D55B51">
      <w:pPr>
        <w:keepNext/>
        <w:spacing w:after="0" w:line="240" w:lineRule="auto"/>
        <w:jc w:val="center"/>
        <w:outlineLvl w:val="0"/>
        <w:rPr>
          <w:rFonts w:ascii="Times New Roman" w:hAnsi="Times New Roman"/>
          <w:b/>
          <w:bCs/>
          <w:kern w:val="32"/>
          <w:sz w:val="28"/>
          <w:szCs w:val="28"/>
          <w:lang w:eastAsia="ru-RU"/>
        </w:rPr>
      </w:pPr>
      <w:bookmarkStart w:id="0" w:name="_GoBack"/>
      <w:r w:rsidRPr="00793AFA">
        <w:rPr>
          <w:rFonts w:ascii="Times New Roman" w:hAnsi="Times New Roman"/>
          <w:b/>
          <w:bCs/>
          <w:kern w:val="32"/>
          <w:sz w:val="28"/>
          <w:szCs w:val="28"/>
          <w:lang w:eastAsia="ru-RU"/>
        </w:rPr>
        <w:t xml:space="preserve">АННОТАЦИЯ </w:t>
      </w:r>
    </w:p>
    <w:p w14:paraId="5C97E03F" w14:textId="2B06FF8C" w:rsidR="00D55B51" w:rsidRDefault="00D55B51" w:rsidP="00D55B51">
      <w:pPr>
        <w:keepNext/>
        <w:spacing w:after="0" w:line="240" w:lineRule="auto"/>
        <w:jc w:val="center"/>
        <w:outlineLvl w:val="0"/>
        <w:rPr>
          <w:rFonts w:ascii="Times New Roman" w:hAnsi="Times New Roman"/>
          <w:b/>
          <w:bCs/>
          <w:kern w:val="32"/>
          <w:sz w:val="28"/>
          <w:szCs w:val="28"/>
          <w:lang w:eastAsia="ru-RU"/>
        </w:rPr>
      </w:pPr>
      <w:r w:rsidRPr="00793AFA">
        <w:rPr>
          <w:rFonts w:ascii="Times New Roman" w:hAnsi="Times New Roman"/>
          <w:b/>
          <w:bCs/>
          <w:kern w:val="32"/>
          <w:sz w:val="28"/>
          <w:szCs w:val="28"/>
          <w:lang w:eastAsia="ru-RU"/>
        </w:rPr>
        <w:t>РАБОЧЕЙ ПРОГРАММЫ ПЕДАГОГА-ПСИХОЛОГА</w:t>
      </w:r>
    </w:p>
    <w:bookmarkEnd w:id="0"/>
    <w:p w14:paraId="46866DBC" w14:textId="77777777" w:rsidR="00793AFA" w:rsidRPr="00793AFA" w:rsidRDefault="00793AFA" w:rsidP="00D55B51">
      <w:pPr>
        <w:keepNext/>
        <w:spacing w:after="0" w:line="240" w:lineRule="auto"/>
        <w:jc w:val="center"/>
        <w:outlineLvl w:val="0"/>
        <w:rPr>
          <w:rFonts w:ascii="Times New Roman" w:hAnsi="Times New Roman"/>
          <w:b/>
          <w:bCs/>
          <w:kern w:val="32"/>
          <w:sz w:val="28"/>
          <w:szCs w:val="28"/>
          <w:lang w:eastAsia="ru-RU"/>
        </w:rPr>
      </w:pPr>
    </w:p>
    <w:p w14:paraId="4982C879" w14:textId="77777777" w:rsidR="00D55B51" w:rsidRPr="006D4798" w:rsidRDefault="00D55B51" w:rsidP="006D4798">
      <w:pPr>
        <w:tabs>
          <w:tab w:val="left" w:pos="240"/>
        </w:tabs>
        <w:spacing w:after="0" w:line="240" w:lineRule="auto"/>
        <w:ind w:firstLine="709"/>
        <w:jc w:val="both"/>
        <w:rPr>
          <w:rFonts w:ascii="Times New Roman" w:eastAsia="Calibri" w:hAnsi="Times New Roman"/>
          <w:sz w:val="24"/>
          <w:szCs w:val="28"/>
          <w:lang w:eastAsia="ru-RU"/>
        </w:rPr>
      </w:pPr>
      <w:r w:rsidRPr="006D4798">
        <w:rPr>
          <w:rFonts w:ascii="Times New Roman" w:eastAsia="Calibri" w:hAnsi="Times New Roman"/>
          <w:sz w:val="24"/>
          <w:szCs w:val="28"/>
          <w:lang w:eastAsia="ru-RU"/>
        </w:rPr>
        <w:t xml:space="preserve">Рабочая программа определяет содержание и структуру деятельности педагога-психолога по направлениям: </w:t>
      </w:r>
      <w:proofErr w:type="spellStart"/>
      <w:r w:rsidRPr="006D4798">
        <w:rPr>
          <w:rFonts w:ascii="Times New Roman" w:eastAsia="Calibri" w:hAnsi="Times New Roman"/>
          <w:sz w:val="24"/>
          <w:szCs w:val="28"/>
          <w:lang w:eastAsia="ru-RU"/>
        </w:rPr>
        <w:t>психопрофилактика</w:t>
      </w:r>
      <w:proofErr w:type="spellEnd"/>
      <w:r w:rsidRPr="006D4798">
        <w:rPr>
          <w:rFonts w:ascii="Times New Roman" w:eastAsia="Calibri" w:hAnsi="Times New Roman"/>
          <w:sz w:val="24"/>
          <w:szCs w:val="28"/>
          <w:lang w:eastAsia="ru-RU"/>
        </w:rPr>
        <w:t xml:space="preserve">, психодиагностика, </w:t>
      </w:r>
      <w:proofErr w:type="spellStart"/>
      <w:r w:rsidRPr="006D4798">
        <w:rPr>
          <w:rFonts w:ascii="Times New Roman" w:eastAsia="Calibri" w:hAnsi="Times New Roman"/>
          <w:sz w:val="24"/>
          <w:szCs w:val="28"/>
          <w:lang w:eastAsia="ru-RU"/>
        </w:rPr>
        <w:t>психокоррекция</w:t>
      </w:r>
      <w:proofErr w:type="spellEnd"/>
      <w:r w:rsidRPr="006D4798">
        <w:rPr>
          <w:rFonts w:ascii="Times New Roman" w:eastAsia="Calibri" w:hAnsi="Times New Roman"/>
          <w:sz w:val="24"/>
          <w:szCs w:val="28"/>
          <w:lang w:eastAsia="ru-RU"/>
        </w:rPr>
        <w:t xml:space="preserve">, психологическое консультирование и поддержка деятельности ДОУ в работе с детьми от 3 до 7 (8) лет, родителями воспитанников и педагогами МАДОУ. </w:t>
      </w:r>
    </w:p>
    <w:p w14:paraId="39519FE7" w14:textId="77777777" w:rsidR="00D55B51" w:rsidRPr="006D4798" w:rsidRDefault="00D55B51" w:rsidP="006D4798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8"/>
          <w:lang w:eastAsia="ru-RU"/>
        </w:rPr>
      </w:pPr>
      <w:r w:rsidRPr="006D4798">
        <w:rPr>
          <w:rFonts w:ascii="Times New Roman" w:hAnsi="Times New Roman"/>
          <w:sz w:val="24"/>
          <w:szCs w:val="28"/>
          <w:lang w:eastAsia="ru-RU"/>
        </w:rPr>
        <w:t xml:space="preserve">Рабочая программа включает в себя организацию психологического сопровождения деятельности МАДОУ </w:t>
      </w:r>
      <w:r w:rsidRPr="006D4798">
        <w:rPr>
          <w:rFonts w:ascii="Times New Roman" w:eastAsia="Calibri" w:hAnsi="Times New Roman"/>
          <w:sz w:val="24"/>
          <w:szCs w:val="28"/>
          <w:lang w:eastAsia="ru-RU"/>
        </w:rPr>
        <w:t xml:space="preserve">с учетом </w:t>
      </w:r>
      <w:r w:rsidRPr="006D4798">
        <w:rPr>
          <w:rFonts w:ascii="Times New Roman" w:hAnsi="Times New Roman"/>
          <w:sz w:val="24"/>
          <w:szCs w:val="28"/>
          <w:lang w:eastAsia="ru-RU"/>
        </w:rPr>
        <w:t xml:space="preserve">возрастных и индивидуальных особенностей детей с ограниченными возможностями здоровья (различные сочетания ортопедических нарушений) по основным направлениям – социально-коммуникативное развитие; познавательное развитие; речевое развитие; художественно-эстетическое развитие; физическое развитие </w:t>
      </w:r>
    </w:p>
    <w:p w14:paraId="0B702182" w14:textId="77777777" w:rsidR="00D55B51" w:rsidRPr="006D4798" w:rsidRDefault="00D55B51" w:rsidP="006D4798">
      <w:pPr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8"/>
          <w:lang w:eastAsia="ru-RU"/>
        </w:rPr>
      </w:pPr>
      <w:proofErr w:type="gramStart"/>
      <w:r w:rsidRPr="006D4798">
        <w:rPr>
          <w:rFonts w:ascii="Times New Roman" w:hAnsi="Times New Roman"/>
          <w:sz w:val="24"/>
          <w:szCs w:val="28"/>
          <w:lang w:eastAsia="ru-RU"/>
        </w:rPr>
        <w:t>В Программе учитываются индивидуальные потребности ребенка, связанные с его жизненной ситуацией и состоянием здоровья, определяющие особые условия получения им образования (далее - особые образовательные</w:t>
      </w:r>
      <w:proofErr w:type="gramEnd"/>
      <w:r w:rsidRPr="006D4798">
        <w:rPr>
          <w:rFonts w:ascii="Times New Roman" w:hAnsi="Times New Roman"/>
          <w:sz w:val="24"/>
          <w:szCs w:val="28"/>
          <w:lang w:eastAsia="ru-RU"/>
        </w:rPr>
        <w:t xml:space="preserve"> потребности), индивидуальные потребности отдельных категорий детей с ограниченными возможностями здоровья (нарушения опорно-двигательного аппарата), возможности освоения ребенком ООП МАДОУ на разных этапах ее реализации.</w:t>
      </w:r>
    </w:p>
    <w:p w14:paraId="67C241BB" w14:textId="77777777" w:rsidR="00D55B51" w:rsidRPr="006D4798" w:rsidRDefault="00D55B51" w:rsidP="006D4798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8"/>
          <w:lang w:eastAsia="ru-RU"/>
        </w:rPr>
      </w:pPr>
      <w:r w:rsidRPr="006D4798">
        <w:rPr>
          <w:rFonts w:ascii="Times New Roman" w:hAnsi="Times New Roman"/>
          <w:sz w:val="24"/>
          <w:szCs w:val="28"/>
          <w:lang w:eastAsia="ru-RU"/>
        </w:rPr>
        <w:t xml:space="preserve">Учитывая специфику профессиональной деятельности педагога-психолога ДОУ, значительное место уделяется целенаправленной деятельности по профилактике, поддержанию и коррекции нарушений развития детей.   </w:t>
      </w:r>
    </w:p>
    <w:p w14:paraId="2260840B" w14:textId="77777777" w:rsidR="00D55B51" w:rsidRPr="006D4798" w:rsidRDefault="00D55B51" w:rsidP="006D4798">
      <w:pPr>
        <w:keepNext/>
        <w:spacing w:after="0" w:line="240" w:lineRule="auto"/>
        <w:outlineLvl w:val="2"/>
        <w:rPr>
          <w:rFonts w:ascii="Times New Roman" w:hAnsi="Times New Roman"/>
          <w:b/>
          <w:i/>
          <w:sz w:val="24"/>
          <w:szCs w:val="28"/>
          <w:lang w:eastAsia="ru-RU"/>
        </w:rPr>
      </w:pPr>
      <w:r w:rsidRPr="006D4798">
        <w:rPr>
          <w:rFonts w:ascii="Times New Roman" w:eastAsia="Verdana" w:hAnsi="Times New Roman"/>
          <w:b/>
          <w:i/>
          <w:color w:val="000000"/>
          <w:spacing w:val="-4"/>
          <w:sz w:val="24"/>
          <w:szCs w:val="28"/>
          <w:lang w:eastAsia="ru-RU"/>
        </w:rPr>
        <w:t>Цели и задачи реализации Программы</w:t>
      </w:r>
    </w:p>
    <w:p w14:paraId="6BB65D0E" w14:textId="77777777" w:rsidR="00D55B51" w:rsidRPr="006D4798" w:rsidRDefault="00D55B51" w:rsidP="006D4798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8"/>
        </w:rPr>
      </w:pPr>
      <w:r w:rsidRPr="006D4798">
        <w:rPr>
          <w:rFonts w:ascii="Times New Roman" w:hAnsi="Times New Roman"/>
          <w:sz w:val="24"/>
          <w:szCs w:val="28"/>
        </w:rPr>
        <w:t xml:space="preserve">Программа сформирована как программа </w:t>
      </w:r>
      <w:r w:rsidRPr="006D4798">
        <w:rPr>
          <w:rFonts w:ascii="Times New Roman" w:hAnsi="Times New Roman"/>
          <w:color w:val="000000"/>
          <w:sz w:val="24"/>
          <w:szCs w:val="28"/>
        </w:rPr>
        <w:t>комплексного сопровождения и</w:t>
      </w:r>
      <w:r w:rsidRPr="006D4798">
        <w:rPr>
          <w:rFonts w:ascii="Times New Roman" w:hAnsi="Times New Roman"/>
          <w:sz w:val="24"/>
          <w:szCs w:val="28"/>
        </w:rPr>
        <w:t xml:space="preserve"> психолого-педагогической поддержки позитивной социализации и индивидуализации, развития личности детей дошкольного возраста и определяет комплекс основных характеристик дошкольного образования (объем, содержание и планируемые результаты в виде целевых ориентиров дошкольного образования).</w:t>
      </w:r>
    </w:p>
    <w:p w14:paraId="4E1CD1BB" w14:textId="77777777" w:rsidR="00D55B51" w:rsidRPr="006D4798" w:rsidRDefault="00D55B51" w:rsidP="006D4798">
      <w:pPr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8"/>
        </w:rPr>
      </w:pPr>
      <w:r w:rsidRPr="006D4798">
        <w:rPr>
          <w:rFonts w:ascii="Times New Roman" w:hAnsi="Times New Roman"/>
          <w:color w:val="000000"/>
          <w:sz w:val="24"/>
          <w:szCs w:val="28"/>
        </w:rPr>
        <w:t xml:space="preserve">Исходным положением для формирования Программы является системно – ориентированный подход, обеспечивающий создание условий для осуществления права свободного выбора различных альтернатив развития (индивидуальная траектория развития). </w:t>
      </w:r>
    </w:p>
    <w:p w14:paraId="42A6BF49" w14:textId="77777777" w:rsidR="00D55B51" w:rsidRPr="006D4798" w:rsidRDefault="00D55B51" w:rsidP="006D4798">
      <w:pPr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8"/>
        </w:rPr>
      </w:pPr>
      <w:r w:rsidRPr="006D4798">
        <w:rPr>
          <w:rFonts w:ascii="Times New Roman" w:hAnsi="Times New Roman"/>
          <w:color w:val="000000"/>
          <w:sz w:val="24"/>
          <w:szCs w:val="28"/>
        </w:rPr>
        <w:t xml:space="preserve">Психологическое сопровождение рассматривается как стратегия работы педагога-психолога МАДОУ, направленная на создание социально-психологических условий для успешного развития и обучения каждого ребенка. </w:t>
      </w:r>
    </w:p>
    <w:p w14:paraId="120530E2" w14:textId="77777777" w:rsidR="00D55B51" w:rsidRPr="006D4798" w:rsidRDefault="00D55B51" w:rsidP="006D4798">
      <w:pPr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8"/>
        </w:rPr>
      </w:pPr>
      <w:r w:rsidRPr="006D4798">
        <w:rPr>
          <w:rFonts w:ascii="Times New Roman" w:hAnsi="Times New Roman"/>
          <w:color w:val="000000"/>
          <w:sz w:val="24"/>
          <w:szCs w:val="28"/>
        </w:rPr>
        <w:t xml:space="preserve">Педагог-психолог МАДОУ осуществляет деятельность в пределах своей профессиональной компетентности, работая с детьми, имеющими уровень психического развития, соответствующий возрастной норме. </w:t>
      </w:r>
    </w:p>
    <w:p w14:paraId="6C310E03" w14:textId="77777777" w:rsidR="00D55B51" w:rsidRPr="006D4798" w:rsidRDefault="00D55B51" w:rsidP="006D4798">
      <w:pPr>
        <w:spacing w:after="0" w:line="240" w:lineRule="auto"/>
        <w:ind w:firstLine="510"/>
        <w:jc w:val="both"/>
        <w:rPr>
          <w:rFonts w:ascii="Times New Roman" w:hAnsi="Times New Roman"/>
          <w:sz w:val="24"/>
          <w:szCs w:val="28"/>
          <w:lang w:eastAsia="ru-RU"/>
        </w:rPr>
      </w:pPr>
      <w:proofErr w:type="gramStart"/>
      <w:r w:rsidRPr="006D4798">
        <w:rPr>
          <w:rFonts w:ascii="Times New Roman" w:hAnsi="Times New Roman"/>
          <w:b/>
          <w:color w:val="000000"/>
          <w:sz w:val="24"/>
          <w:szCs w:val="28"/>
          <w:lang w:eastAsia="ru-RU"/>
        </w:rPr>
        <w:t>Цель</w:t>
      </w:r>
      <w:r w:rsidRPr="006D4798">
        <w:rPr>
          <w:rFonts w:ascii="Times New Roman" w:hAnsi="Times New Roman"/>
          <w:color w:val="000000"/>
          <w:sz w:val="24"/>
          <w:szCs w:val="28"/>
          <w:lang w:eastAsia="ru-RU"/>
        </w:rPr>
        <w:t xml:space="preserve"> программы - определение основных направлений психологического сопровождения реализации образовательных инициатив для </w:t>
      </w:r>
      <w:r w:rsidRPr="006D4798">
        <w:rPr>
          <w:rFonts w:ascii="Times New Roman" w:hAnsi="Times New Roman"/>
          <w:sz w:val="24"/>
          <w:szCs w:val="28"/>
          <w:lang w:eastAsia="ru-RU"/>
        </w:rPr>
        <w:t>обеспечения развития личности детей дошкольного возраста в различных видах общения и деятельности с учетом их возрастных, индивидуальных психологических и физиологических особенностей</w:t>
      </w:r>
      <w:r w:rsidRPr="006D4798">
        <w:rPr>
          <w:rFonts w:ascii="Times New Roman" w:hAnsi="Times New Roman"/>
          <w:color w:val="000000"/>
          <w:sz w:val="24"/>
          <w:szCs w:val="28"/>
          <w:lang w:eastAsia="ru-RU"/>
        </w:rPr>
        <w:t>; формирования предпосылок учебной деятельности, обеспечивающих социальную успешность, сохранение и укрепление здоровья детей дошкольного возраста, коррекцию недостатков в их психическом развитии.</w:t>
      </w:r>
      <w:r w:rsidRPr="006D4798">
        <w:rPr>
          <w:rFonts w:ascii="Times New Roman" w:hAnsi="Times New Roman"/>
          <w:sz w:val="24"/>
          <w:szCs w:val="28"/>
          <w:lang w:eastAsia="ru-RU"/>
        </w:rPr>
        <w:t xml:space="preserve"> </w:t>
      </w:r>
      <w:proofErr w:type="gramEnd"/>
    </w:p>
    <w:p w14:paraId="30F386F8" w14:textId="77777777" w:rsidR="00D55B51" w:rsidRPr="006D4798" w:rsidRDefault="00D55B51" w:rsidP="006D4798">
      <w:pPr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8"/>
        </w:rPr>
      </w:pPr>
      <w:r w:rsidRPr="006D4798">
        <w:rPr>
          <w:rFonts w:ascii="Times New Roman" w:hAnsi="Times New Roman"/>
          <w:color w:val="000000"/>
          <w:sz w:val="24"/>
          <w:szCs w:val="28"/>
        </w:rPr>
        <w:t xml:space="preserve">Данная цель конкретизируется в следующих </w:t>
      </w:r>
      <w:r w:rsidRPr="006D4798">
        <w:rPr>
          <w:rFonts w:ascii="Times New Roman" w:hAnsi="Times New Roman"/>
          <w:b/>
          <w:color w:val="000000"/>
          <w:sz w:val="24"/>
          <w:szCs w:val="28"/>
        </w:rPr>
        <w:t>задачах</w:t>
      </w:r>
      <w:r w:rsidRPr="006D4798">
        <w:rPr>
          <w:rFonts w:ascii="Times New Roman" w:hAnsi="Times New Roman"/>
          <w:color w:val="000000"/>
          <w:sz w:val="24"/>
          <w:szCs w:val="28"/>
        </w:rPr>
        <w:t xml:space="preserve">: </w:t>
      </w:r>
    </w:p>
    <w:p w14:paraId="098DB7EE" w14:textId="77777777" w:rsidR="00D55B51" w:rsidRPr="006D4798" w:rsidRDefault="00D55B51" w:rsidP="006D4798">
      <w:pPr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8"/>
        </w:rPr>
      </w:pPr>
      <w:r w:rsidRPr="006D4798">
        <w:rPr>
          <w:rFonts w:ascii="Times New Roman" w:hAnsi="Times New Roman"/>
          <w:color w:val="000000"/>
          <w:sz w:val="24"/>
          <w:szCs w:val="28"/>
        </w:rPr>
        <w:t xml:space="preserve">- предупреждать возникновение проблем развития ребенка; </w:t>
      </w:r>
    </w:p>
    <w:p w14:paraId="1CD5E527" w14:textId="77777777" w:rsidR="00D55B51" w:rsidRPr="006D4798" w:rsidRDefault="00D55B51" w:rsidP="006D4798">
      <w:pPr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8"/>
        </w:rPr>
      </w:pPr>
      <w:r w:rsidRPr="006D4798">
        <w:rPr>
          <w:rFonts w:ascii="Times New Roman" w:hAnsi="Times New Roman"/>
          <w:color w:val="000000"/>
          <w:sz w:val="24"/>
          <w:szCs w:val="28"/>
        </w:rPr>
        <w:t xml:space="preserve">- оказать помощь (содействие) ребенку в решении актуальных задач развития, обучения и социализации; </w:t>
      </w:r>
    </w:p>
    <w:p w14:paraId="54C4CBC7" w14:textId="77777777" w:rsidR="00D55B51" w:rsidRPr="006D4798" w:rsidRDefault="00D55B51" w:rsidP="006D4798">
      <w:pPr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8"/>
        </w:rPr>
      </w:pPr>
      <w:r w:rsidRPr="006D4798">
        <w:rPr>
          <w:rFonts w:ascii="Times New Roman" w:hAnsi="Times New Roman"/>
          <w:color w:val="000000"/>
          <w:sz w:val="24"/>
          <w:szCs w:val="28"/>
        </w:rPr>
        <w:t xml:space="preserve">- повышать психолого-педагогическую компетентность (психологическую культуру) родителей воспитанников и педагогов; </w:t>
      </w:r>
    </w:p>
    <w:p w14:paraId="1CCA7D7E" w14:textId="77777777" w:rsidR="00D55B51" w:rsidRPr="006D4798" w:rsidRDefault="00D55B51" w:rsidP="006D4798">
      <w:pPr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8"/>
        </w:rPr>
      </w:pPr>
      <w:r w:rsidRPr="006D4798">
        <w:rPr>
          <w:rFonts w:ascii="Times New Roman" w:hAnsi="Times New Roman"/>
          <w:color w:val="000000"/>
          <w:sz w:val="24"/>
          <w:szCs w:val="28"/>
        </w:rPr>
        <w:lastRenderedPageBreak/>
        <w:t>- обеспечить психологическое сопровождение разработки и реализации Основной общеобразовательной программы и программы развития ДОУ в целом.</w:t>
      </w:r>
    </w:p>
    <w:p w14:paraId="1F3D0957" w14:textId="77777777" w:rsidR="00D55B51" w:rsidRPr="006D4798" w:rsidRDefault="00D55B51" w:rsidP="006D4798">
      <w:pPr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8"/>
        </w:rPr>
      </w:pPr>
      <w:r w:rsidRPr="006D4798">
        <w:rPr>
          <w:rFonts w:ascii="Times New Roman" w:hAnsi="Times New Roman"/>
          <w:color w:val="000000"/>
          <w:sz w:val="24"/>
          <w:szCs w:val="28"/>
        </w:rPr>
        <w:t>Задачи психологического сопровождения конкретизируются в зависимости от возраста детей, уровня их развития.</w:t>
      </w:r>
    </w:p>
    <w:p w14:paraId="039C1BC9" w14:textId="77777777" w:rsidR="00D55B51" w:rsidRPr="006D4798" w:rsidRDefault="00D55B51" w:rsidP="006D4798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8"/>
          <w:lang w:eastAsia="ru-RU"/>
        </w:rPr>
      </w:pPr>
      <w:r w:rsidRPr="006D4798">
        <w:rPr>
          <w:rFonts w:ascii="Times New Roman" w:hAnsi="Times New Roman"/>
          <w:b/>
          <w:sz w:val="24"/>
          <w:szCs w:val="28"/>
          <w:lang w:eastAsia="ru-RU"/>
        </w:rPr>
        <w:t>Возрастные и иные категории детей</w:t>
      </w:r>
      <w:r w:rsidRPr="006D4798">
        <w:rPr>
          <w:rFonts w:ascii="Times New Roman" w:hAnsi="Times New Roman"/>
          <w:sz w:val="24"/>
          <w:szCs w:val="28"/>
          <w:lang w:eastAsia="ru-RU"/>
        </w:rPr>
        <w:t>, на которых ориентирована Рабочая программа педагога-психолога, в том числе категории детей с ограниченными возможностями здоровья.</w:t>
      </w:r>
    </w:p>
    <w:p w14:paraId="16E2A4F2" w14:textId="77777777" w:rsidR="00D55B51" w:rsidRPr="006D4798" w:rsidRDefault="00D55B51" w:rsidP="006D4798">
      <w:pPr>
        <w:spacing w:after="0" w:line="240" w:lineRule="auto"/>
        <w:ind w:firstLine="567"/>
        <w:jc w:val="both"/>
        <w:rPr>
          <w:rFonts w:ascii="Times New Roman" w:eastAsia="Calibri" w:hAnsi="Times New Roman"/>
          <w:sz w:val="24"/>
          <w:szCs w:val="28"/>
          <w:lang w:eastAsia="ru-RU"/>
        </w:rPr>
      </w:pPr>
      <w:r w:rsidRPr="006D4798">
        <w:rPr>
          <w:rFonts w:ascii="Times New Roman" w:eastAsia="Calibri" w:hAnsi="Times New Roman"/>
          <w:sz w:val="24"/>
          <w:szCs w:val="28"/>
          <w:lang w:eastAsia="ru-RU"/>
        </w:rPr>
        <w:t xml:space="preserve">Функционирует 6 групп для детей дошкольного возраста.  </w:t>
      </w:r>
    </w:p>
    <w:p w14:paraId="20B3BE3A" w14:textId="77777777" w:rsidR="00793AFA" w:rsidRPr="006D4798" w:rsidRDefault="00D55B51" w:rsidP="006D4798">
      <w:pPr>
        <w:spacing w:after="0" w:line="240" w:lineRule="auto"/>
        <w:ind w:firstLine="567"/>
        <w:jc w:val="both"/>
        <w:rPr>
          <w:rFonts w:ascii="Times New Roman" w:eastAsia="Calibri" w:hAnsi="Times New Roman"/>
          <w:sz w:val="24"/>
          <w:szCs w:val="28"/>
          <w:lang w:eastAsia="ru-RU"/>
        </w:rPr>
      </w:pPr>
      <w:r w:rsidRPr="006D4798">
        <w:rPr>
          <w:rFonts w:ascii="Times New Roman" w:hAnsi="Times New Roman"/>
          <w:sz w:val="24"/>
          <w:szCs w:val="28"/>
          <w:lang w:eastAsia="ru-RU"/>
        </w:rPr>
        <w:t>Наполняемость группы определяется с учетом возраста детей.</w:t>
      </w:r>
    </w:p>
    <w:p w14:paraId="42C05C0A" w14:textId="77777777" w:rsidR="00793AFA" w:rsidRPr="006D4798" w:rsidRDefault="00793AFA" w:rsidP="006D4798">
      <w:pPr>
        <w:spacing w:after="0" w:line="240" w:lineRule="auto"/>
        <w:ind w:firstLine="567"/>
        <w:jc w:val="both"/>
        <w:rPr>
          <w:rFonts w:ascii="Times New Roman" w:eastAsia="Calibri" w:hAnsi="Times New Roman"/>
          <w:sz w:val="24"/>
          <w:szCs w:val="28"/>
          <w:lang w:eastAsia="ru-RU"/>
        </w:rPr>
      </w:pPr>
    </w:p>
    <w:p w14:paraId="7E290468" w14:textId="2A957543" w:rsidR="00D55B51" w:rsidRPr="006D4798" w:rsidRDefault="00D55B51" w:rsidP="006D4798">
      <w:pPr>
        <w:spacing w:after="0" w:line="240" w:lineRule="auto"/>
        <w:ind w:firstLine="567"/>
        <w:jc w:val="both"/>
        <w:rPr>
          <w:rFonts w:ascii="Times New Roman" w:eastAsia="Calibri" w:hAnsi="Times New Roman"/>
          <w:sz w:val="24"/>
          <w:szCs w:val="28"/>
          <w:lang w:eastAsia="ru-RU"/>
        </w:rPr>
      </w:pPr>
      <w:r w:rsidRPr="006D4798">
        <w:rPr>
          <w:rFonts w:ascii="Times New Roman" w:hAnsi="Times New Roman"/>
          <w:i/>
          <w:sz w:val="24"/>
          <w:szCs w:val="28"/>
          <w:u w:val="single"/>
          <w:lang w:eastAsia="ru-RU"/>
        </w:rPr>
        <w:t>Особенности взаимодействия педагогического коллектива с семьями воспитанников</w:t>
      </w:r>
    </w:p>
    <w:p w14:paraId="069AF35C" w14:textId="1A34BF22" w:rsidR="00D55B51" w:rsidRPr="006D4798" w:rsidRDefault="00D55B51" w:rsidP="006D4798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8"/>
          <w:lang w:eastAsia="ru-RU"/>
        </w:rPr>
      </w:pPr>
      <w:r w:rsidRPr="006D4798">
        <w:rPr>
          <w:rFonts w:ascii="Times New Roman" w:hAnsi="Times New Roman"/>
          <w:sz w:val="24"/>
          <w:szCs w:val="28"/>
          <w:lang w:eastAsia="ru-RU"/>
        </w:rPr>
        <w:t xml:space="preserve">В основу совместной деятельности семьи и дошкольного учреждения заложены следующие </w:t>
      </w:r>
      <w:r w:rsidRPr="006D4798">
        <w:rPr>
          <w:rFonts w:ascii="Times New Roman" w:hAnsi="Times New Roman"/>
          <w:b/>
          <w:sz w:val="24"/>
          <w:szCs w:val="28"/>
          <w:lang w:eastAsia="ru-RU"/>
        </w:rPr>
        <w:t>принципы</w:t>
      </w:r>
      <w:r w:rsidRPr="006D4798">
        <w:rPr>
          <w:rFonts w:ascii="Times New Roman" w:hAnsi="Times New Roman"/>
          <w:sz w:val="24"/>
          <w:szCs w:val="28"/>
          <w:lang w:eastAsia="ru-RU"/>
        </w:rPr>
        <w:t>:</w:t>
      </w:r>
    </w:p>
    <w:p w14:paraId="0176C15B" w14:textId="77777777" w:rsidR="00D55B51" w:rsidRPr="006D4798" w:rsidRDefault="00D55B51" w:rsidP="006D4798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Calibri" w:hAnsi="Times New Roman"/>
          <w:kern w:val="3"/>
          <w:sz w:val="24"/>
          <w:szCs w:val="28"/>
          <w:lang w:eastAsia="ru-RU"/>
        </w:rPr>
      </w:pPr>
      <w:r w:rsidRPr="006D4798">
        <w:rPr>
          <w:rFonts w:ascii="Times New Roman" w:eastAsia="Calibri" w:hAnsi="Times New Roman"/>
          <w:kern w:val="3"/>
          <w:sz w:val="24"/>
          <w:szCs w:val="28"/>
          <w:lang w:eastAsia="ru-RU"/>
        </w:rPr>
        <w:t>единый подход к процессу воспитания ребёнка;</w:t>
      </w:r>
    </w:p>
    <w:p w14:paraId="43E464A0" w14:textId="77777777" w:rsidR="00D55B51" w:rsidRPr="006D4798" w:rsidRDefault="00D55B51" w:rsidP="006D4798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Calibri" w:hAnsi="Times New Roman"/>
          <w:kern w:val="3"/>
          <w:sz w:val="24"/>
          <w:szCs w:val="28"/>
          <w:lang w:eastAsia="ru-RU"/>
        </w:rPr>
      </w:pPr>
      <w:r w:rsidRPr="006D4798">
        <w:rPr>
          <w:rFonts w:ascii="Times New Roman" w:eastAsia="Calibri" w:hAnsi="Times New Roman"/>
          <w:kern w:val="3"/>
          <w:sz w:val="24"/>
          <w:szCs w:val="28"/>
          <w:lang w:eastAsia="ru-RU"/>
        </w:rPr>
        <w:t>открытость дошкольного учреждения для родителей;</w:t>
      </w:r>
    </w:p>
    <w:p w14:paraId="2BF51A2E" w14:textId="77777777" w:rsidR="00D55B51" w:rsidRPr="006D4798" w:rsidRDefault="00D55B51" w:rsidP="006D4798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Calibri" w:hAnsi="Times New Roman"/>
          <w:kern w:val="3"/>
          <w:sz w:val="24"/>
          <w:szCs w:val="28"/>
          <w:lang w:eastAsia="ru-RU"/>
        </w:rPr>
      </w:pPr>
      <w:r w:rsidRPr="006D4798">
        <w:rPr>
          <w:rFonts w:ascii="Times New Roman" w:eastAsia="Calibri" w:hAnsi="Times New Roman"/>
          <w:kern w:val="3"/>
          <w:sz w:val="24"/>
          <w:szCs w:val="28"/>
          <w:lang w:eastAsia="ru-RU"/>
        </w:rPr>
        <w:t>взаимное доверие  во взаимоотношениях педагогов и родителей;</w:t>
      </w:r>
    </w:p>
    <w:p w14:paraId="74FA23A9" w14:textId="77777777" w:rsidR="00D55B51" w:rsidRPr="006D4798" w:rsidRDefault="00D55B51" w:rsidP="006D4798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Calibri" w:hAnsi="Times New Roman"/>
          <w:kern w:val="3"/>
          <w:sz w:val="24"/>
          <w:szCs w:val="28"/>
          <w:lang w:eastAsia="ru-RU"/>
        </w:rPr>
      </w:pPr>
      <w:r w:rsidRPr="006D4798">
        <w:rPr>
          <w:rFonts w:ascii="Times New Roman" w:eastAsia="Calibri" w:hAnsi="Times New Roman"/>
          <w:kern w:val="3"/>
          <w:sz w:val="24"/>
          <w:szCs w:val="28"/>
          <w:lang w:eastAsia="ru-RU"/>
        </w:rPr>
        <w:t>уважение и доброжелательность друг к другу;</w:t>
      </w:r>
    </w:p>
    <w:p w14:paraId="3B36F924" w14:textId="77777777" w:rsidR="00D55B51" w:rsidRPr="006D4798" w:rsidRDefault="00D55B51" w:rsidP="006D4798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Calibri" w:hAnsi="Times New Roman"/>
          <w:kern w:val="3"/>
          <w:sz w:val="24"/>
          <w:szCs w:val="28"/>
          <w:lang w:eastAsia="ru-RU"/>
        </w:rPr>
      </w:pPr>
      <w:r w:rsidRPr="006D4798">
        <w:rPr>
          <w:rFonts w:ascii="Times New Roman" w:eastAsia="Calibri" w:hAnsi="Times New Roman"/>
          <w:kern w:val="3"/>
          <w:sz w:val="24"/>
          <w:szCs w:val="28"/>
          <w:lang w:eastAsia="ru-RU"/>
        </w:rPr>
        <w:t>дифференцированный подход к каждой семье;</w:t>
      </w:r>
    </w:p>
    <w:p w14:paraId="47009F89" w14:textId="77777777" w:rsidR="00D55B51" w:rsidRPr="006D4798" w:rsidRDefault="00D55B51" w:rsidP="006D4798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Calibri" w:hAnsi="Times New Roman"/>
          <w:kern w:val="3"/>
          <w:sz w:val="24"/>
          <w:szCs w:val="28"/>
          <w:lang w:eastAsia="ru-RU"/>
        </w:rPr>
      </w:pPr>
      <w:r w:rsidRPr="006D4798">
        <w:rPr>
          <w:rFonts w:ascii="Times New Roman" w:eastAsia="Calibri" w:hAnsi="Times New Roman"/>
          <w:kern w:val="3"/>
          <w:sz w:val="24"/>
          <w:szCs w:val="28"/>
          <w:lang w:eastAsia="ru-RU"/>
        </w:rPr>
        <w:t>равно ответственность родителей и педагогов.</w:t>
      </w:r>
    </w:p>
    <w:p w14:paraId="7DF53337" w14:textId="1F5A7D55" w:rsidR="00D55B51" w:rsidRPr="006D4798" w:rsidRDefault="00793AFA" w:rsidP="006D4798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8"/>
        </w:rPr>
      </w:pPr>
      <w:r w:rsidRPr="006D4798">
        <w:rPr>
          <w:rFonts w:ascii="Times New Roman" w:hAnsi="Times New Roman"/>
          <w:sz w:val="24"/>
          <w:szCs w:val="28"/>
        </w:rPr>
        <w:t xml:space="preserve">На сегодняшний день в ДОУ </w:t>
      </w:r>
      <w:r w:rsidR="00D55B51" w:rsidRPr="006D4798">
        <w:rPr>
          <w:rFonts w:ascii="Times New Roman" w:hAnsi="Times New Roman"/>
          <w:sz w:val="24"/>
          <w:szCs w:val="28"/>
        </w:rPr>
        <w:t>осуществляется интеграция общественного и семейного воспитания дошкольников со следующими категориями родителей:</w:t>
      </w:r>
    </w:p>
    <w:p w14:paraId="42BACD20" w14:textId="77777777" w:rsidR="00D55B51" w:rsidRPr="006D4798" w:rsidRDefault="00D55B51" w:rsidP="006D4798">
      <w:pPr>
        <w:spacing w:after="0" w:line="240" w:lineRule="auto"/>
        <w:jc w:val="both"/>
        <w:rPr>
          <w:rFonts w:ascii="Times New Roman" w:hAnsi="Times New Roman"/>
          <w:sz w:val="24"/>
          <w:szCs w:val="28"/>
        </w:rPr>
      </w:pPr>
      <w:r w:rsidRPr="006D4798">
        <w:rPr>
          <w:rFonts w:ascii="Times New Roman" w:hAnsi="Times New Roman"/>
          <w:sz w:val="24"/>
          <w:szCs w:val="28"/>
        </w:rPr>
        <w:t>- с семьями воспитанников;</w:t>
      </w:r>
    </w:p>
    <w:p w14:paraId="135C201E" w14:textId="6C35C83C" w:rsidR="00D55B51" w:rsidRPr="006D4798" w:rsidRDefault="00793AFA" w:rsidP="006D4798">
      <w:pPr>
        <w:spacing w:after="0" w:line="240" w:lineRule="auto"/>
        <w:jc w:val="both"/>
        <w:rPr>
          <w:rFonts w:ascii="Times New Roman" w:hAnsi="Times New Roman"/>
          <w:sz w:val="24"/>
          <w:szCs w:val="28"/>
        </w:rPr>
      </w:pPr>
      <w:r w:rsidRPr="006D4798">
        <w:rPr>
          <w:rFonts w:ascii="Times New Roman" w:hAnsi="Times New Roman"/>
          <w:sz w:val="24"/>
          <w:szCs w:val="28"/>
        </w:rPr>
        <w:t xml:space="preserve">- с </w:t>
      </w:r>
      <w:r w:rsidR="00D55B51" w:rsidRPr="006D4798">
        <w:rPr>
          <w:rFonts w:ascii="Times New Roman" w:hAnsi="Times New Roman"/>
          <w:sz w:val="24"/>
          <w:szCs w:val="28"/>
        </w:rPr>
        <w:t xml:space="preserve">будущими родителями. </w:t>
      </w:r>
    </w:p>
    <w:p w14:paraId="5048CA0E" w14:textId="13D796D8" w:rsidR="00D55B51" w:rsidRPr="006D4798" w:rsidRDefault="00D55B51" w:rsidP="006D4798">
      <w:pPr>
        <w:spacing w:after="0" w:line="240" w:lineRule="auto"/>
        <w:ind w:firstLine="360"/>
        <w:jc w:val="both"/>
        <w:rPr>
          <w:rFonts w:ascii="Times New Roman" w:hAnsi="Times New Roman"/>
          <w:sz w:val="24"/>
          <w:szCs w:val="28"/>
          <w:lang w:eastAsia="ru-RU"/>
        </w:rPr>
      </w:pPr>
      <w:r w:rsidRPr="006D4798">
        <w:rPr>
          <w:rFonts w:ascii="Times New Roman" w:hAnsi="Times New Roman"/>
          <w:sz w:val="24"/>
          <w:szCs w:val="28"/>
          <w:lang w:eastAsia="ru-RU"/>
        </w:rPr>
        <w:t xml:space="preserve">Основная </w:t>
      </w:r>
      <w:r w:rsidRPr="006D4798">
        <w:rPr>
          <w:rFonts w:ascii="Times New Roman" w:hAnsi="Times New Roman"/>
          <w:b/>
          <w:sz w:val="24"/>
          <w:szCs w:val="28"/>
          <w:lang w:eastAsia="ru-RU"/>
        </w:rPr>
        <w:t>цель</w:t>
      </w:r>
      <w:r w:rsidR="00793AFA" w:rsidRPr="006D4798">
        <w:rPr>
          <w:rFonts w:ascii="Times New Roman" w:hAnsi="Times New Roman"/>
          <w:sz w:val="24"/>
          <w:szCs w:val="28"/>
          <w:lang w:eastAsia="ru-RU"/>
        </w:rPr>
        <w:t xml:space="preserve"> </w:t>
      </w:r>
      <w:r w:rsidRPr="006D4798">
        <w:rPr>
          <w:rFonts w:ascii="Times New Roman" w:hAnsi="Times New Roman"/>
          <w:sz w:val="24"/>
          <w:szCs w:val="28"/>
          <w:lang w:eastAsia="ru-RU"/>
        </w:rPr>
        <w:t xml:space="preserve">взаимодействия ДОУ с родителями: Возрождение традиций семейного воспитания и вовлечение семьи в воспитательно-образовательный процесс </w:t>
      </w:r>
    </w:p>
    <w:p w14:paraId="137C6CE8" w14:textId="77777777" w:rsidR="00D55B51" w:rsidRPr="006D4798" w:rsidRDefault="00D55B51" w:rsidP="006D4798">
      <w:pPr>
        <w:spacing w:after="0" w:line="240" w:lineRule="auto"/>
        <w:jc w:val="both"/>
        <w:rPr>
          <w:rFonts w:ascii="Times New Roman" w:hAnsi="Times New Roman"/>
          <w:sz w:val="24"/>
          <w:szCs w:val="28"/>
          <w:lang w:eastAsia="ru-RU"/>
        </w:rPr>
      </w:pPr>
      <w:r w:rsidRPr="006D4798">
        <w:rPr>
          <w:rFonts w:ascii="Times New Roman" w:hAnsi="Times New Roman"/>
          <w:b/>
          <w:i/>
          <w:sz w:val="24"/>
          <w:szCs w:val="28"/>
          <w:lang w:eastAsia="ru-RU"/>
        </w:rPr>
        <w:t>Задачи</w:t>
      </w:r>
      <w:r w:rsidRPr="006D4798">
        <w:rPr>
          <w:rFonts w:ascii="Times New Roman" w:hAnsi="Times New Roman"/>
          <w:sz w:val="24"/>
          <w:szCs w:val="28"/>
          <w:lang w:eastAsia="ru-RU"/>
        </w:rPr>
        <w:t>:</w:t>
      </w:r>
    </w:p>
    <w:p w14:paraId="276AB063" w14:textId="77777777" w:rsidR="00D55B51" w:rsidRPr="006D4798" w:rsidRDefault="00D55B51" w:rsidP="006D4798">
      <w:pPr>
        <w:numPr>
          <w:ilvl w:val="0"/>
          <w:numId w:val="2"/>
        </w:numPr>
        <w:spacing w:after="0" w:line="240" w:lineRule="auto"/>
        <w:contextualSpacing/>
        <w:jc w:val="both"/>
        <w:rPr>
          <w:rFonts w:ascii="Times New Roman" w:eastAsia="Calibri" w:hAnsi="Times New Roman"/>
          <w:kern w:val="3"/>
          <w:sz w:val="24"/>
          <w:szCs w:val="28"/>
          <w:lang w:eastAsia="ru-RU"/>
        </w:rPr>
      </w:pPr>
      <w:r w:rsidRPr="006D4798">
        <w:rPr>
          <w:rFonts w:ascii="Times New Roman" w:eastAsia="Calibri" w:hAnsi="Times New Roman"/>
          <w:kern w:val="3"/>
          <w:sz w:val="24"/>
          <w:szCs w:val="28"/>
          <w:lang w:eastAsia="ru-RU"/>
        </w:rPr>
        <w:t>формирование психолого-педагогических знаний родителей;</w:t>
      </w:r>
    </w:p>
    <w:p w14:paraId="42FD90F8" w14:textId="77777777" w:rsidR="00D55B51" w:rsidRPr="006D4798" w:rsidRDefault="00D55B51" w:rsidP="006D4798">
      <w:pPr>
        <w:numPr>
          <w:ilvl w:val="0"/>
          <w:numId w:val="2"/>
        </w:numPr>
        <w:spacing w:after="0" w:line="240" w:lineRule="auto"/>
        <w:contextualSpacing/>
        <w:jc w:val="both"/>
        <w:rPr>
          <w:rFonts w:ascii="Times New Roman" w:eastAsia="Calibri" w:hAnsi="Times New Roman"/>
          <w:kern w:val="3"/>
          <w:sz w:val="24"/>
          <w:szCs w:val="28"/>
          <w:lang w:eastAsia="ru-RU"/>
        </w:rPr>
      </w:pPr>
      <w:r w:rsidRPr="006D4798">
        <w:rPr>
          <w:rFonts w:ascii="Times New Roman" w:eastAsia="Calibri" w:hAnsi="Times New Roman"/>
          <w:kern w:val="3"/>
          <w:sz w:val="24"/>
          <w:szCs w:val="28"/>
          <w:lang w:eastAsia="ru-RU"/>
        </w:rPr>
        <w:t>приобщение родителей к участию  в жизни ДОУ;</w:t>
      </w:r>
    </w:p>
    <w:p w14:paraId="14AF4D1E" w14:textId="77777777" w:rsidR="00D55B51" w:rsidRPr="006D4798" w:rsidRDefault="00D55B51" w:rsidP="006D4798">
      <w:pPr>
        <w:numPr>
          <w:ilvl w:val="0"/>
          <w:numId w:val="2"/>
        </w:numPr>
        <w:spacing w:after="0" w:line="240" w:lineRule="auto"/>
        <w:contextualSpacing/>
        <w:jc w:val="both"/>
        <w:rPr>
          <w:rFonts w:ascii="Times New Roman" w:eastAsia="Calibri" w:hAnsi="Times New Roman"/>
          <w:kern w:val="3"/>
          <w:sz w:val="24"/>
          <w:szCs w:val="28"/>
          <w:lang w:eastAsia="ru-RU"/>
        </w:rPr>
      </w:pPr>
      <w:r w:rsidRPr="006D4798">
        <w:rPr>
          <w:rFonts w:ascii="Times New Roman" w:eastAsia="Calibri" w:hAnsi="Times New Roman"/>
          <w:kern w:val="3"/>
          <w:sz w:val="24"/>
          <w:szCs w:val="28"/>
          <w:lang w:eastAsia="ru-RU"/>
        </w:rPr>
        <w:t xml:space="preserve"> оказание помощи семьям воспитанников в развитии, воспитании и обучении детей;</w:t>
      </w:r>
    </w:p>
    <w:p w14:paraId="242E3544" w14:textId="77777777" w:rsidR="00D55B51" w:rsidRPr="006D4798" w:rsidRDefault="00D55B51" w:rsidP="006D4798">
      <w:pPr>
        <w:numPr>
          <w:ilvl w:val="0"/>
          <w:numId w:val="2"/>
        </w:numPr>
        <w:spacing w:after="0" w:line="240" w:lineRule="auto"/>
        <w:contextualSpacing/>
        <w:jc w:val="both"/>
        <w:rPr>
          <w:rFonts w:ascii="Times New Roman" w:eastAsia="Calibri" w:hAnsi="Times New Roman"/>
          <w:kern w:val="3"/>
          <w:sz w:val="24"/>
          <w:szCs w:val="28"/>
          <w:lang w:eastAsia="ru-RU"/>
        </w:rPr>
      </w:pPr>
      <w:r w:rsidRPr="006D4798">
        <w:rPr>
          <w:rFonts w:ascii="Times New Roman" w:eastAsia="Calibri" w:hAnsi="Times New Roman"/>
          <w:kern w:val="3"/>
          <w:sz w:val="24"/>
          <w:szCs w:val="28"/>
          <w:lang w:eastAsia="ru-RU"/>
        </w:rPr>
        <w:t xml:space="preserve"> изучение и пропаганда лучшего семейного опыта.</w:t>
      </w:r>
    </w:p>
    <w:p w14:paraId="1BBE427A" w14:textId="52B46D1D" w:rsidR="00D55B51" w:rsidRPr="006D4798" w:rsidRDefault="00D55B51" w:rsidP="006D4798">
      <w:pPr>
        <w:spacing w:after="0" w:line="240" w:lineRule="auto"/>
        <w:jc w:val="both"/>
        <w:rPr>
          <w:rFonts w:ascii="Times New Roman" w:hAnsi="Times New Roman"/>
          <w:b/>
          <w:sz w:val="24"/>
          <w:szCs w:val="28"/>
          <w:lang w:eastAsia="ru-RU"/>
        </w:rPr>
      </w:pPr>
      <w:r w:rsidRPr="006D4798">
        <w:rPr>
          <w:rFonts w:ascii="Times New Roman" w:hAnsi="Times New Roman"/>
          <w:b/>
          <w:sz w:val="24"/>
          <w:szCs w:val="28"/>
          <w:lang w:eastAsia="ru-RU"/>
        </w:rPr>
        <w:t>С</w:t>
      </w:r>
      <w:r w:rsidR="00793AFA" w:rsidRPr="006D4798">
        <w:rPr>
          <w:rFonts w:ascii="Times New Roman" w:hAnsi="Times New Roman"/>
          <w:b/>
          <w:i/>
          <w:sz w:val="24"/>
          <w:szCs w:val="28"/>
          <w:lang w:eastAsia="ru-RU"/>
        </w:rPr>
        <w:t xml:space="preserve">истема работы с родителями </w:t>
      </w:r>
      <w:r w:rsidRPr="006D4798">
        <w:rPr>
          <w:rFonts w:ascii="Times New Roman" w:hAnsi="Times New Roman"/>
          <w:b/>
          <w:i/>
          <w:sz w:val="24"/>
          <w:szCs w:val="28"/>
          <w:lang w:eastAsia="ru-RU"/>
        </w:rPr>
        <w:t>включает</w:t>
      </w:r>
      <w:r w:rsidRPr="006D4798">
        <w:rPr>
          <w:rFonts w:ascii="Times New Roman" w:hAnsi="Times New Roman"/>
          <w:b/>
          <w:sz w:val="24"/>
          <w:szCs w:val="28"/>
          <w:lang w:eastAsia="ru-RU"/>
        </w:rPr>
        <w:t>:</w:t>
      </w:r>
    </w:p>
    <w:p w14:paraId="6D0914D0" w14:textId="77777777" w:rsidR="00D55B51" w:rsidRPr="006D4798" w:rsidRDefault="00D55B51" w:rsidP="006D4798">
      <w:pPr>
        <w:numPr>
          <w:ilvl w:val="0"/>
          <w:numId w:val="3"/>
        </w:numPr>
        <w:spacing w:after="0" w:line="240" w:lineRule="auto"/>
        <w:ind w:left="284" w:hanging="284"/>
        <w:contextualSpacing/>
        <w:jc w:val="both"/>
        <w:rPr>
          <w:rFonts w:ascii="Times New Roman" w:eastAsia="Calibri" w:hAnsi="Times New Roman"/>
          <w:kern w:val="3"/>
          <w:sz w:val="24"/>
          <w:szCs w:val="28"/>
          <w:lang w:eastAsia="ru-RU"/>
        </w:rPr>
      </w:pPr>
      <w:r w:rsidRPr="006D4798">
        <w:rPr>
          <w:rFonts w:ascii="Times New Roman" w:eastAsia="Calibri" w:hAnsi="Times New Roman"/>
          <w:kern w:val="3"/>
          <w:sz w:val="24"/>
          <w:szCs w:val="28"/>
          <w:lang w:eastAsia="ru-RU"/>
        </w:rPr>
        <w:t>ознакомление родителей с результатами работы ДОУ на общих родительских собраниях, анализом участия родительской общественности в жизни ДОУ;</w:t>
      </w:r>
    </w:p>
    <w:p w14:paraId="10706F3E" w14:textId="77777777" w:rsidR="00D55B51" w:rsidRPr="006D4798" w:rsidRDefault="00D55B51" w:rsidP="006D4798">
      <w:pPr>
        <w:numPr>
          <w:ilvl w:val="0"/>
          <w:numId w:val="3"/>
        </w:numPr>
        <w:spacing w:after="0" w:line="240" w:lineRule="auto"/>
        <w:ind w:left="284" w:hanging="284"/>
        <w:contextualSpacing/>
        <w:jc w:val="both"/>
        <w:rPr>
          <w:rFonts w:ascii="Times New Roman" w:eastAsia="Calibri" w:hAnsi="Times New Roman"/>
          <w:kern w:val="3"/>
          <w:sz w:val="24"/>
          <w:szCs w:val="28"/>
          <w:lang w:eastAsia="ru-RU"/>
        </w:rPr>
      </w:pPr>
      <w:r w:rsidRPr="006D4798">
        <w:rPr>
          <w:rFonts w:ascii="Times New Roman" w:eastAsia="Calibri" w:hAnsi="Times New Roman"/>
          <w:kern w:val="3"/>
          <w:sz w:val="24"/>
          <w:szCs w:val="28"/>
          <w:lang w:eastAsia="ru-RU"/>
        </w:rPr>
        <w:t>ознакомление родителей с содержанием работы  ДОУ, направленной на физическое, психическое и социально-эмоциональное развитие ребенка;</w:t>
      </w:r>
    </w:p>
    <w:p w14:paraId="446864C8" w14:textId="77777777" w:rsidR="00D55B51" w:rsidRPr="006D4798" w:rsidRDefault="00D55B51" w:rsidP="006D4798">
      <w:pPr>
        <w:numPr>
          <w:ilvl w:val="0"/>
          <w:numId w:val="3"/>
        </w:numPr>
        <w:spacing w:after="0" w:line="240" w:lineRule="auto"/>
        <w:ind w:left="284" w:hanging="284"/>
        <w:contextualSpacing/>
        <w:jc w:val="both"/>
        <w:rPr>
          <w:rFonts w:ascii="Times New Roman" w:eastAsia="Calibri" w:hAnsi="Times New Roman"/>
          <w:kern w:val="3"/>
          <w:sz w:val="24"/>
          <w:szCs w:val="28"/>
          <w:lang w:eastAsia="ru-RU"/>
        </w:rPr>
      </w:pPr>
      <w:r w:rsidRPr="006D4798">
        <w:rPr>
          <w:rFonts w:ascii="Times New Roman" w:eastAsia="Calibri" w:hAnsi="Times New Roman"/>
          <w:kern w:val="3"/>
          <w:sz w:val="24"/>
          <w:szCs w:val="28"/>
          <w:lang w:eastAsia="ru-RU"/>
        </w:rPr>
        <w:t xml:space="preserve">участие в составлении планов: спортивных и культурно-массовых мероприятий, работы родительского комитета </w:t>
      </w:r>
    </w:p>
    <w:p w14:paraId="73EF1C87" w14:textId="77777777" w:rsidR="00D55B51" w:rsidRPr="006D4798" w:rsidRDefault="00D55B51" w:rsidP="006D4798">
      <w:pPr>
        <w:numPr>
          <w:ilvl w:val="0"/>
          <w:numId w:val="3"/>
        </w:numPr>
        <w:spacing w:after="0" w:line="240" w:lineRule="auto"/>
        <w:ind w:left="284" w:hanging="284"/>
        <w:contextualSpacing/>
        <w:jc w:val="both"/>
        <w:rPr>
          <w:rFonts w:ascii="Times New Roman" w:eastAsia="Calibri" w:hAnsi="Times New Roman"/>
          <w:kern w:val="3"/>
          <w:sz w:val="24"/>
          <w:szCs w:val="28"/>
          <w:lang w:eastAsia="ru-RU"/>
        </w:rPr>
      </w:pPr>
      <w:r w:rsidRPr="006D4798">
        <w:rPr>
          <w:rFonts w:ascii="Times New Roman" w:eastAsia="Calibri" w:hAnsi="Times New Roman"/>
          <w:kern w:val="3"/>
          <w:sz w:val="24"/>
          <w:szCs w:val="28"/>
          <w:lang w:eastAsia="ru-RU"/>
        </w:rPr>
        <w:t>целенаправленную работу, пропагандирующую общественное дошкольное воспитание в его разных формах;</w:t>
      </w:r>
    </w:p>
    <w:p w14:paraId="37265903" w14:textId="77777777" w:rsidR="00D55B51" w:rsidRPr="006D4798" w:rsidRDefault="00D55B51" w:rsidP="006D4798">
      <w:pPr>
        <w:numPr>
          <w:ilvl w:val="0"/>
          <w:numId w:val="3"/>
        </w:numPr>
        <w:spacing w:after="0" w:line="240" w:lineRule="auto"/>
        <w:ind w:left="284" w:hanging="284"/>
        <w:contextualSpacing/>
        <w:jc w:val="both"/>
        <w:rPr>
          <w:rFonts w:ascii="Times New Roman" w:eastAsia="Calibri" w:hAnsi="Times New Roman"/>
          <w:kern w:val="3"/>
          <w:sz w:val="24"/>
          <w:szCs w:val="28"/>
          <w:lang w:eastAsia="ru-RU"/>
        </w:rPr>
      </w:pPr>
      <w:r w:rsidRPr="006D4798">
        <w:rPr>
          <w:rFonts w:ascii="Times New Roman" w:eastAsia="Calibri" w:hAnsi="Times New Roman"/>
          <w:kern w:val="3"/>
          <w:sz w:val="24"/>
          <w:szCs w:val="28"/>
          <w:lang w:eastAsia="ru-RU"/>
        </w:rPr>
        <w:t xml:space="preserve">обучение конкретным приемам и методам воспитания и развития ребенка в разных видах детской деятельности на семинарах-практикумах, консультациях и открытых занятиях.      </w:t>
      </w:r>
    </w:p>
    <w:p w14:paraId="6274B917" w14:textId="77777777" w:rsidR="00930076" w:rsidRPr="006D4798" w:rsidRDefault="00930076" w:rsidP="006D4798">
      <w:pPr>
        <w:spacing w:line="240" w:lineRule="auto"/>
        <w:rPr>
          <w:sz w:val="20"/>
        </w:rPr>
      </w:pPr>
    </w:p>
    <w:sectPr w:rsidR="00930076" w:rsidRPr="006D479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1C7CE3"/>
    <w:multiLevelType w:val="hybridMultilevel"/>
    <w:tmpl w:val="B2D89CF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7D521420"/>
    <w:multiLevelType w:val="hybridMultilevel"/>
    <w:tmpl w:val="00D693D8"/>
    <w:lvl w:ilvl="0" w:tplc="0419000F">
      <w:start w:val="1"/>
      <w:numFmt w:val="decimal"/>
      <w:lvlText w:val="%1)"/>
      <w:lvlJc w:val="left"/>
      <w:pPr>
        <w:ind w:left="360" w:hanging="360"/>
      </w:pPr>
    </w:lvl>
    <w:lvl w:ilvl="1" w:tplc="04190019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1B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19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1B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19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1B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7E8B013C"/>
    <w:multiLevelType w:val="hybridMultilevel"/>
    <w:tmpl w:val="1FF450D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D5FAE"/>
    <w:rsid w:val="006D4798"/>
    <w:rsid w:val="00793AFA"/>
    <w:rsid w:val="00930076"/>
    <w:rsid w:val="00D55B51"/>
    <w:rsid w:val="00ED5F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60FF1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55B51"/>
    <w:pPr>
      <w:spacing w:after="200" w:line="276" w:lineRule="auto"/>
    </w:pPr>
    <w:rPr>
      <w:rFonts w:ascii="Calibri" w:eastAsia="Times New Roman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55B51"/>
    <w:pPr>
      <w:spacing w:after="200" w:line="276" w:lineRule="auto"/>
    </w:pPr>
    <w:rPr>
      <w:rFonts w:ascii="Calibri" w:eastAsia="Times New Roman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6212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817</Words>
  <Characters>4662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Home</dc:creator>
  <cp:keywords/>
  <dc:description/>
  <cp:lastModifiedBy>Мадоу95</cp:lastModifiedBy>
  <cp:revision>5</cp:revision>
  <dcterms:created xsi:type="dcterms:W3CDTF">2021-06-30T13:54:00Z</dcterms:created>
  <dcterms:modified xsi:type="dcterms:W3CDTF">2022-05-16T08:04:00Z</dcterms:modified>
</cp:coreProperties>
</file>